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101013" w:rsidP="0010101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01013">
        <w:rPr>
          <w:rFonts w:ascii="Times New Roman" w:hAnsi="Times New Roman" w:cs="Times New Roman"/>
          <w:b/>
          <w:sz w:val="36"/>
          <w:szCs w:val="36"/>
          <w:lang w:val="uk-UA"/>
        </w:rPr>
        <w:t>Залік з алгебри 9 клас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(функції)</w:t>
      </w:r>
    </w:p>
    <w:p w:rsidR="001F7FEB" w:rsidRDefault="001F7FEB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1) Що таке функція.</w:t>
      </w:r>
    </w:p>
    <w:p w:rsidR="001F7FEB" w:rsidRDefault="001F7FEB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2) Визначення аргументу, якщо задано значення функції.</w:t>
      </w:r>
    </w:p>
    <w:p w:rsidR="00101013" w:rsidRDefault="001F7FEB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3) </w:t>
      </w:r>
      <w:r>
        <w:rPr>
          <w:rFonts w:ascii="Times New Roman" w:hAnsi="Times New Roman" w:cs="Times New Roman"/>
          <w:sz w:val="32"/>
          <w:szCs w:val="32"/>
          <w:lang w:val="uk-UA"/>
        </w:rPr>
        <w:t>Визначення значення функції, якщо задано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значення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аргументу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2) Область визначення функції.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3) Область значень функції.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4) Зростаюча функція.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5) Спадна функція.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6) Нулі функції.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7) Основні види функцій, які вивчали у 7 і 8 класах (за підручником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61 таблиця)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8) Що таке проміжки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знакосталості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функції.</w:t>
      </w:r>
    </w:p>
    <w:p w:rsidR="00101013" w:rsidRDefault="00101013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9) Як знайти точки перетину графіка з осями координат.</w:t>
      </w:r>
    </w:p>
    <w:p w:rsidR="001F7FEB" w:rsidRDefault="001F7FEB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10) Вміти проаналізувати графік.</w:t>
      </w:r>
    </w:p>
    <w:p w:rsidR="001F7FEB" w:rsidRPr="00101013" w:rsidRDefault="001F7FEB" w:rsidP="0010101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10) Види перетворень графіків функцій.</w:t>
      </w:r>
    </w:p>
    <w:p w:rsidR="00101013" w:rsidRPr="00101013" w:rsidRDefault="00101013" w:rsidP="00101013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101013" w:rsidRPr="00101013" w:rsidSect="0010101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13"/>
    <w:rsid w:val="00101013"/>
    <w:rsid w:val="001F7FEB"/>
    <w:rsid w:val="005A59B0"/>
    <w:rsid w:val="00640C9E"/>
    <w:rsid w:val="007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2017-11-11T20:13:00Z</dcterms:created>
  <dcterms:modified xsi:type="dcterms:W3CDTF">2017-11-11T20:29:00Z</dcterms:modified>
</cp:coreProperties>
</file>